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</w:pPr>
      <w:r>
        <w:rPr>
          <w:b w:val="1"/>
          <w:bCs w:val="1"/>
          <w:sz w:val="22"/>
          <w:szCs w:val="22"/>
          <w:rtl w:val="0"/>
          <w:lang w:val="es-ES_tradnl"/>
        </w:rPr>
        <w:t>COMUNICATO STAMPA</w:t>
      </w:r>
    </w:p>
    <w:p>
      <w:pPr>
        <w:pStyle w:val="Corpo"/>
        <w:spacing w:after="160" w:line="276" w:lineRule="auto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Orme d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ombra arriva a Castronovo di Sicilia, Vicari e Lercara Friddi: tre incontri con le scuole in una sola mattinata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Il cammino di Rosalba Castelli continua a generare nuove alleanze tra Comuni, scuole, Vie Francigene, famiglie e ricamatrici. Una rete territoriale che sta trasformando il percorso siciliano in una vera maratona di incontri e memoria.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Venerd</w:t>
      </w:r>
      <w:r>
        <w:rPr>
          <w:b w:val="1"/>
          <w:bCs w:val="1"/>
          <w:rtl w:val="0"/>
        </w:rPr>
        <w:t xml:space="preserve">ì </w:t>
      </w:r>
      <w:r>
        <w:rPr>
          <w:b w:val="1"/>
          <w:bCs w:val="1"/>
          <w:rtl w:val="0"/>
          <w:lang w:val="it-IT"/>
        </w:rPr>
        <w:t>2 ottobre saranno tre i Comuni coinvolti in una sola mattinata.</w:t>
      </w:r>
    </w:p>
    <w:p>
      <w:pPr>
        <w:pStyle w:val="Corpo"/>
      </w:pPr>
      <w:r>
        <w:rPr>
          <w:rtl w:val="0"/>
          <w:lang w:val="it-IT"/>
        </w:rPr>
        <w:t>Dalle 8.00 alle 9.30, nell</w:t>
      </w:r>
      <w:r>
        <w:rPr>
          <w:rtl w:val="1"/>
        </w:rPr>
        <w:t>’</w:t>
      </w:r>
      <w:r>
        <w:rPr>
          <w:rtl w:val="0"/>
          <w:lang w:val="it-IT"/>
        </w:rPr>
        <w:t>atrio della Scuola Secondaria di Castronovo di Sicilia, Rosalba Castelli incontrer</w:t>
      </w:r>
      <w:r>
        <w:rPr>
          <w:rtl w:val="0"/>
        </w:rPr>
        <w:t xml:space="preserve">à </w:t>
      </w:r>
      <w:r>
        <w:rPr>
          <w:rtl w:val="0"/>
          <w:lang w:val="it-IT"/>
        </w:rPr>
        <w:t>le classi quarte e quinte della Scuola Primaria e le classi prime e seconde della Scuola Secondaria di I grado.</w:t>
      </w:r>
    </w:p>
    <w:p>
      <w:pPr>
        <w:pStyle w:val="Corpo"/>
      </w:pPr>
      <w:r>
        <w:rPr>
          <w:rtl w:val="0"/>
          <w:lang w:val="it-IT"/>
        </w:rPr>
        <w:t>Dalle 10.00 alle 11.30 sar</w:t>
      </w:r>
      <w:r>
        <w:rPr>
          <w:rtl w:val="0"/>
        </w:rPr>
        <w:t xml:space="preserve">à </w:t>
      </w:r>
      <w:r>
        <w:rPr>
          <w:rtl w:val="0"/>
          <w:lang w:val="it-IT"/>
        </w:rPr>
        <w:t>a Vicari, nei locali della Scuola Primaria, con le classi quarte e quinte della Primaria e le prime e seconde della Secondaria di I grado.</w:t>
      </w:r>
    </w:p>
    <w:p>
      <w:pPr>
        <w:pStyle w:val="Corpo"/>
      </w:pPr>
      <w:r>
        <w:rPr>
          <w:rtl w:val="0"/>
          <w:lang w:val="it-IT"/>
        </w:rPr>
        <w:t>Infine, dalle 12.00 alle 13.30, nell</w:t>
      </w:r>
      <w:r>
        <w:rPr>
          <w:rtl w:val="1"/>
        </w:rPr>
        <w:t>’</w:t>
      </w:r>
      <w:r>
        <w:rPr>
          <w:rtl w:val="0"/>
          <w:lang w:val="it-IT"/>
        </w:rPr>
        <w:t>Aula Verde della Scuola Secondaria di Lercara Friddi, incontrer</w:t>
      </w:r>
      <w:r>
        <w:rPr>
          <w:rtl w:val="0"/>
        </w:rPr>
        <w:t xml:space="preserve">à </w:t>
      </w:r>
      <w:r>
        <w:rPr>
          <w:rtl w:val="0"/>
          <w:lang w:val="it-IT"/>
        </w:rPr>
        <w:t>le classi quinte della Scuola Primaria e le classi prime della Secondaria di I grado.</w:t>
      </w:r>
    </w:p>
    <w:p>
      <w:pPr>
        <w:pStyle w:val="Corpo"/>
      </w:pPr>
      <w:r>
        <w:rPr>
          <w:rtl w:val="0"/>
          <w:lang w:val="it-IT"/>
        </w:rPr>
        <w:t>Gli incontri saranno dedicati a memoria, rispetto, relazioni, prevenzione della violenza di genere e cambiamento culturale, attraverso quella modalit</w:t>
      </w:r>
      <w:r>
        <w:rPr>
          <w:rtl w:val="0"/>
        </w:rPr>
        <w:t xml:space="preserve">à </w:t>
      </w:r>
      <w:r>
        <w:rPr>
          <w:rtl w:val="0"/>
          <w:lang w:val="it-IT"/>
        </w:rPr>
        <w:t>di testimonianza diretta che sta caratterizzando l</w:t>
      </w:r>
      <w:r>
        <w:rPr>
          <w:rtl w:val="1"/>
        </w:rPr>
        <w:t>’</w:t>
      </w:r>
      <w:r>
        <w:rPr>
          <w:rtl w:val="0"/>
          <w:lang w:val="it-IT"/>
        </w:rPr>
        <w:t>intero cammino di Orme d</w:t>
      </w:r>
      <w:r>
        <w:rPr>
          <w:rtl w:val="1"/>
        </w:rPr>
        <w:t>’</w:t>
      </w:r>
      <w:r>
        <w:rPr>
          <w:rtl w:val="0"/>
          <w:lang w:val="it-IT"/>
        </w:rPr>
        <w:t>ombra.</w:t>
      </w:r>
    </w:p>
    <w:p>
      <w:pPr>
        <w:pStyle w:val="Corpo"/>
      </w:pPr>
      <w:r>
        <w:rPr>
          <w:rtl w:val="0"/>
          <w:lang w:val="it-IT"/>
        </w:rPr>
        <w:t>Prosegue a Castronovo di Sicilia, Vicari e Lercara Friddi il cammino di Rosalba Castelli, artivista viandante e formatrice, cofondatrice nel 2018 di Artemixia APS e ideatrice di Orme d</w:t>
      </w:r>
      <w:r>
        <w:rPr>
          <w:rtl w:val="1"/>
        </w:rPr>
        <w:t>’</w:t>
      </w:r>
      <w:r>
        <w:rPr>
          <w:rtl w:val="0"/>
          <w:lang w:val="it-IT"/>
        </w:rPr>
        <w:t>ombra, il progetto che nel 2025 l</w:t>
      </w:r>
      <w:r>
        <w:rPr>
          <w:rtl w:val="1"/>
        </w:rPr>
        <w:t>’</w:t>
      </w:r>
      <w:r>
        <w:rPr>
          <w:rtl w:val="0"/>
          <w:lang w:val="it-IT"/>
        </w:rPr>
        <w:t>ha portata ad attraversare a piedi oltre 1.000 chilometri lungo il periplo della Sardegna.</w:t>
      </w:r>
    </w:p>
    <w:p>
      <w:pPr>
        <w:pStyle w:val="Corpo"/>
      </w:pPr>
      <w:r>
        <w:rPr>
          <w:rtl w:val="0"/>
          <w:lang w:val="it-IT"/>
        </w:rPr>
        <w:t>Partita da Sambuca di Sicilia il 21 settembre, Castelli sta percorrendo le Vie Francigene di Sicilia incontrando scuole, comunit</w:t>
      </w:r>
      <w:r>
        <w:rPr>
          <w:rtl w:val="0"/>
        </w:rPr>
        <w:t>à</w:t>
      </w:r>
      <w:r>
        <w:rPr>
          <w:rtl w:val="0"/>
          <w:lang w:val="it-IT"/>
        </w:rPr>
        <w:t>, amministrazioni, associazioni e famiglie, per trasformare i nomi e le storie delle donne vittime di violenza in strumenti di memoria, prevenzione e cambiamento culturale. Progetto co-finanziato dall</w:t>
      </w:r>
      <w:r>
        <w:rPr>
          <w:rtl w:val="1"/>
        </w:rPr>
        <w:t>’</w:t>
      </w:r>
      <w:r>
        <w:rPr>
          <w:rtl w:val="0"/>
          <w:lang w:val="it-IT"/>
        </w:rPr>
        <w:t>Otto per Mille della Chiesa Valdese.</w:t>
      </w:r>
    </w:p>
    <w:p>
      <w:pPr>
        <w:pStyle w:val="Corpo"/>
        <w:spacing w:before="100" w:after="100" w:line="276" w:lineRule="auto"/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caps w:val="0"/>
          <w:smallCaps w:val="0"/>
          <w:strike w:val="0"/>
          <w:dstrike w:val="0"/>
          <w:outline w:val="0"/>
          <w:color w:val="00000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UNA RETE CHE CRESCE DI PAESE IN PAESE</w:t>
      </w:r>
    </w:p>
    <w:p>
      <w:pPr>
        <w:pStyle w:val="Corpo"/>
      </w:pPr>
      <w:r>
        <w:rPr>
          <w:rtl w:val="0"/>
          <w:lang w:val="it-IT"/>
        </w:rPr>
        <w:t>A rendere possibile un calendario che sta assumendo sempre pi</w:t>
      </w:r>
      <w:r>
        <w:rPr>
          <w:rtl w:val="0"/>
          <w:lang w:val="it-IT"/>
        </w:rPr>
        <w:t xml:space="preserve">ù </w:t>
      </w:r>
      <w:r>
        <w:rPr>
          <w:rtl w:val="0"/>
          <w:lang w:val="it-IT"/>
        </w:rPr>
        <w:t xml:space="preserve">i contorni di una vera maratona di incontri, cammino e memoria </w:t>
      </w:r>
      <w:r>
        <w:rPr>
          <w:rtl w:val="0"/>
          <w:lang w:val="it-IT"/>
        </w:rPr>
        <w:t xml:space="preserve">è </w:t>
      </w:r>
      <w:r>
        <w:rPr>
          <w:rtl w:val="0"/>
        </w:rPr>
        <w:t>l</w:t>
      </w:r>
      <w:r>
        <w:rPr>
          <w:rtl w:val="1"/>
        </w:rPr>
        <w:t>’</w:t>
      </w:r>
      <w:r>
        <w:rPr>
          <w:rtl w:val="0"/>
          <w:lang w:val="it-IT"/>
        </w:rPr>
        <w:t>alleanza che si sta costruendo lungo il percorso tra i comitati locali delle Vie Francigene di Sicilia, le amministrazioni comunali, insegnanti e dirigenti scolastic</w:t>
      </w:r>
      <w:r>
        <w:rPr>
          <w:rtl w:val="0"/>
        </w:rPr>
        <w:t>ɜ</w:t>
      </w:r>
      <w:r>
        <w:rPr>
          <w:rtl w:val="0"/>
          <w:lang w:val="it-IT"/>
        </w:rPr>
        <w:t>, associazioni, famiglie e ricamatrici.</w:t>
      </w:r>
    </w:p>
    <w:p>
      <w:pPr>
        <w:pStyle w:val="Corpo"/>
      </w:pPr>
      <w:r>
        <w:rPr>
          <w:rtl w:val="0"/>
          <w:lang w:val="it-IT"/>
        </w:rPr>
        <w:t>Una rete che non offre soltanto supporto logistico e organizzativo, ma continua a generare nuove tappe, nuovi incontri e nuovi nastri. Anche l</w:t>
      </w:r>
      <w:r>
        <w:rPr>
          <w:rtl w:val="1"/>
        </w:rPr>
        <w:t>’</w:t>
      </w:r>
      <w:r>
        <w:rPr>
          <w:rtl w:val="0"/>
          <w:lang w:val="it-IT"/>
        </w:rPr>
        <w:t>Istituto Maria Ausiliatrice di Cammarata ha contribuito all</w:t>
      </w:r>
      <w:r>
        <w:rPr>
          <w:rtl w:val="1"/>
        </w:rPr>
        <w:t>’</w:t>
      </w:r>
      <w:r>
        <w:rPr>
          <w:rtl w:val="0"/>
          <w:lang w:val="it-IT"/>
        </w:rPr>
        <w:t>accoglienza della viandante durante questi giorni particolarmente intensi.</w:t>
      </w:r>
    </w:p>
    <w:p>
      <w:pPr>
        <w:pStyle w:val="Corpo"/>
      </w:pPr>
      <w:r>
        <w:rPr>
          <w:rtl w:val="0"/>
          <w:lang w:val="it-IT"/>
        </w:rPr>
        <w:t>Gli ultimi tre giorni raccontano con particolare evidenza questa rete, che sta accompagnando la viandante di paese in paese e trasformando ogni tappa in una costruzione collettiva.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Luned</w:t>
      </w:r>
      <w:r>
        <w:rPr>
          <w:b w:val="1"/>
          <w:bCs w:val="1"/>
          <w:rtl w:val="0"/>
        </w:rPr>
        <w:t xml:space="preserve">ì </w:t>
      </w:r>
      <w:r>
        <w:rPr>
          <w:b w:val="1"/>
          <w:bCs w:val="1"/>
          <w:rtl w:val="0"/>
          <w:lang w:val="it-IT"/>
        </w:rPr>
        <w:t xml:space="preserve">28 settembre, a Sutera, </w:t>
      </w:r>
      <w:r>
        <w:rPr>
          <w:rtl w:val="0"/>
        </w:rPr>
        <w:t>l</w:t>
      </w:r>
      <w:r>
        <w:rPr>
          <w:rtl w:val="1"/>
        </w:rPr>
        <w:t>’</w:t>
      </w:r>
      <w:r>
        <w:rPr>
          <w:rtl w:val="0"/>
          <w:lang w:val="it-IT"/>
        </w:rPr>
        <w:t xml:space="preserve">assessora Carmelina Alongi si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prestata al 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gioco della viandante</w:t>
      </w:r>
      <w:r>
        <w:rPr>
          <w:rtl w:val="0"/>
        </w:rPr>
        <w:t>”</w:t>
      </w:r>
      <w:r>
        <w:rPr>
          <w:rtl w:val="0"/>
          <w:lang w:val="it-IT"/>
        </w:rPr>
        <w:t>, entrando in classe insieme a Rosalba e simulando con l</w:t>
      </w:r>
      <w:r>
        <w:rPr>
          <w:rtl w:val="0"/>
        </w:rPr>
        <w:t xml:space="preserve">ɜ </w:t>
      </w:r>
      <w:r>
        <w:rPr>
          <w:rtl w:val="0"/>
        </w:rPr>
        <w:t>student</w:t>
      </w:r>
      <w:r>
        <w:rPr>
          <w:rtl w:val="0"/>
        </w:rPr>
        <w:t xml:space="preserve">ɜ </w:t>
      </w:r>
      <w:r>
        <w:rPr>
          <w:rtl w:val="0"/>
          <w:lang w:val="it-IT"/>
        </w:rPr>
        <w:t>ostacoli lungo il percorso, guadi di fiume e passaggi tra cespugli affrontati con l</w:t>
      </w:r>
      <w:r>
        <w:rPr>
          <w:rtl w:val="1"/>
        </w:rPr>
        <w:t>’</w:t>
      </w:r>
      <w:r>
        <w:rPr>
          <w:rtl w:val="0"/>
          <w:lang w:val="it-IT"/>
        </w:rPr>
        <w:t>aiuto del bastone da cammino. Un modo inedito, stimolante e partecipato per arrivare all</w:t>
      </w:r>
      <w:r>
        <w:rPr>
          <w:rtl w:val="0"/>
        </w:rPr>
        <w:t xml:space="preserve">ɜ </w:t>
      </w:r>
      <w:r>
        <w:rPr>
          <w:rtl w:val="0"/>
          <w:lang w:val="it-IT"/>
        </w:rPr>
        <w:t>ragazz</w:t>
      </w:r>
      <w:r>
        <w:rPr>
          <w:rtl w:val="0"/>
        </w:rPr>
        <w:t>ɜ</w:t>
      </w:r>
      <w:r>
        <w:rPr>
          <w:rtl w:val="0"/>
          <w:lang w:val="it-IT"/>
        </w:rPr>
        <w:t>, attivando curiosit</w:t>
      </w:r>
      <w:r>
        <w:rPr>
          <w:rtl w:val="0"/>
        </w:rPr>
        <w:t xml:space="preserve">à </w:t>
      </w:r>
      <w:r>
        <w:rPr>
          <w:rtl w:val="0"/>
          <w:lang w:val="it-IT"/>
        </w:rPr>
        <w:t>e stupore e facendol</w:t>
      </w:r>
      <w:r>
        <w:rPr>
          <w:rtl w:val="0"/>
        </w:rPr>
        <w:t xml:space="preserve">ɜ </w:t>
      </w:r>
      <w:r>
        <w:rPr>
          <w:rtl w:val="0"/>
          <w:lang w:val="it-IT"/>
        </w:rPr>
        <w:t>entrare nel racconto del cammino come protagonist</w:t>
      </w:r>
      <w:r>
        <w:rPr>
          <w:rtl w:val="0"/>
        </w:rPr>
        <w:t>ɜ</w:t>
      </w:r>
      <w:r>
        <w:rPr>
          <w:rtl w:val="0"/>
          <w:lang w:val="it-IT"/>
        </w:rPr>
        <w:t>, prima ancora che come ascoltator</w:t>
      </w:r>
      <w:r>
        <w:rPr>
          <w:rtl w:val="0"/>
        </w:rPr>
        <w:t>ɜ</w:t>
      </w:r>
      <w:r>
        <w:rPr>
          <w:rtl w:val="0"/>
        </w:rPr>
        <w:t>.</w:t>
      </w:r>
    </w:p>
    <w:p>
      <w:pPr>
        <w:pStyle w:val="Corpo"/>
      </w:pPr>
      <w:r>
        <w:rPr>
          <w:rtl w:val="0"/>
          <w:lang w:val="it-IT"/>
        </w:rPr>
        <w:t>Dopo l</w:t>
      </w:r>
      <w:r>
        <w:rPr>
          <w:rtl w:val="1"/>
        </w:rPr>
        <w:t>’</w:t>
      </w:r>
      <w:r>
        <w:rPr>
          <w:rtl w:val="0"/>
          <w:lang w:val="it-IT"/>
        </w:rPr>
        <w:t xml:space="preserve">incontro con le scuole, Rosalba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stata invitata dal sindaco nel suo ufficio e, nella concitazione della partenza, ha dimenticato alcuni effetti personali: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stata proprio l</w:t>
      </w:r>
      <w:r>
        <w:rPr>
          <w:rtl w:val="1"/>
        </w:rPr>
        <w:t>’</w:t>
      </w:r>
      <w:r>
        <w:rPr>
          <w:rtl w:val="0"/>
          <w:lang w:val="it-IT"/>
        </w:rPr>
        <w:t>assessora Carmelina Alongi a raggiungerla il giorno successivo a Racalmuto per riconsegnarglieli. Un piccolo episodio che racconta, forse meglio di molte parole, il tipo di relazione che sta nascendo attorno a questo percorso.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La sera dello stesso luned</w:t>
      </w:r>
      <w:r>
        <w:rPr>
          <w:b w:val="1"/>
          <w:bCs w:val="1"/>
          <w:rtl w:val="0"/>
        </w:rPr>
        <w:t xml:space="preserve">ì </w:t>
      </w:r>
      <w:r>
        <w:rPr>
          <w:b w:val="1"/>
          <w:bCs w:val="1"/>
          <w:rtl w:val="0"/>
          <w:lang w:val="it-IT"/>
        </w:rPr>
        <w:t xml:space="preserve">28 settembre, a Grotte, </w:t>
      </w:r>
      <w:r>
        <w:rPr>
          <w:rtl w:val="0"/>
          <w:lang w:val="it-IT"/>
        </w:rPr>
        <w:t>circa 150 persone, tra cui numeros</w:t>
      </w:r>
      <w:r>
        <w:rPr>
          <w:rtl w:val="0"/>
        </w:rPr>
        <w:t xml:space="preserve">ɜ </w:t>
      </w:r>
      <w:r>
        <w:rPr>
          <w:rtl w:val="0"/>
        </w:rPr>
        <w:t>student</w:t>
      </w:r>
      <w:r>
        <w:rPr>
          <w:rtl w:val="0"/>
        </w:rPr>
        <w:t>ɜ</w:t>
      </w:r>
      <w:r>
        <w:rPr>
          <w:rtl w:val="0"/>
          <w:lang w:val="it-IT"/>
        </w:rPr>
        <w:t>, hanno partecipato a un incontro moderato con sensibilit</w:t>
      </w:r>
      <w:r>
        <w:rPr>
          <w:rtl w:val="0"/>
        </w:rPr>
        <w:t xml:space="preserve">à </w:t>
      </w:r>
      <w:r>
        <w:rPr>
          <w:rtl w:val="0"/>
          <w:lang w:val="it-IT"/>
        </w:rPr>
        <w:t>e competenza da Angelo Palermo e organizzato con grande cura dall</w:t>
      </w:r>
      <w:r>
        <w:rPr>
          <w:rtl w:val="1"/>
        </w:rPr>
        <w:t>’</w:t>
      </w:r>
      <w:r>
        <w:rPr>
          <w:rtl w:val="0"/>
          <w:lang w:val="it-IT"/>
        </w:rPr>
        <w:t>assessora Giuseppina Minneci Sberna, che era andata a prendere Rosalba a Sutera con l</w:t>
      </w:r>
      <w:r>
        <w:rPr>
          <w:rtl w:val="1"/>
        </w:rPr>
        <w:t>’</w:t>
      </w:r>
      <w:r>
        <w:rPr>
          <w:rtl w:val="0"/>
          <w:lang w:val="it-IT"/>
        </w:rPr>
        <w:t>auto della Polizia Municipale per consentirle di raggiungere l</w:t>
      </w:r>
      <w:r>
        <w:rPr>
          <w:rtl w:val="1"/>
        </w:rPr>
        <w:t>’</w:t>
      </w:r>
      <w:r>
        <w:rPr>
          <w:rtl w:val="0"/>
          <w:lang w:val="it-IT"/>
        </w:rPr>
        <w:t>appuntamento. Alcune studentesse hanno letto una poesia che la stessa assessora ha dedicato a Lorena Quaranta, intrecciando testimonianza, memoria e partecipazione.</w:t>
      </w:r>
    </w:p>
    <w:p>
      <w:pPr>
        <w:pStyle w:val="Corpo"/>
      </w:pPr>
      <w:r>
        <w:rPr>
          <w:rtl w:val="0"/>
          <w:lang w:val="it-IT"/>
        </w:rPr>
        <w:t>Particolarmente commosso l</w:t>
      </w:r>
      <w:r>
        <w:rPr>
          <w:rtl w:val="1"/>
        </w:rPr>
        <w:t>’</w:t>
      </w:r>
      <w:r>
        <w:rPr>
          <w:rtl w:val="0"/>
          <w:lang w:val="it-IT"/>
        </w:rPr>
        <w:t>intervento del sindaco di Favara. Il sindaco di Grotte Alfonso Provvidenza, insieme a Rosalba Castelli, ha accompagnato la consegna del nastro ricamato con il nome di Lorena Quaranta al padre della giovane, in un momento di forte intensit</w:t>
      </w:r>
      <w:r>
        <w:rPr>
          <w:rtl w:val="0"/>
        </w:rPr>
        <w:t>à</w:t>
      </w:r>
      <w:r>
        <w:rPr>
          <w:rtl w:val="0"/>
          <w:lang w:val="it-IT"/>
        </w:rPr>
        <w:t>. Significativo anche l</w:t>
      </w:r>
      <w:r>
        <w:rPr>
          <w:rtl w:val="1"/>
        </w:rPr>
        <w:t>’</w:t>
      </w:r>
      <w:r>
        <w:rPr>
          <w:rtl w:val="0"/>
          <w:lang w:val="it-IT"/>
        </w:rPr>
        <w:t>intervento dell</w:t>
      </w:r>
      <w:r>
        <w:rPr>
          <w:rtl w:val="1"/>
        </w:rPr>
        <w:t>’</w:t>
      </w:r>
      <w:r>
        <w:rPr>
          <w:rtl w:val="0"/>
          <w:lang w:val="it-IT"/>
        </w:rPr>
        <w:t>onorevole Rosellina Marchetta.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Marted</w:t>
      </w:r>
      <w:r>
        <w:rPr>
          <w:b w:val="1"/>
          <w:bCs w:val="1"/>
          <w:rtl w:val="0"/>
        </w:rPr>
        <w:t xml:space="preserve">ì </w:t>
      </w:r>
      <w:r>
        <w:rPr>
          <w:b w:val="1"/>
          <w:bCs w:val="1"/>
          <w:rtl w:val="0"/>
          <w:lang w:val="it-IT"/>
        </w:rPr>
        <w:t xml:space="preserve">29 settembre, a Racalmuto, </w:t>
      </w:r>
      <w:r>
        <w:rPr>
          <w:rtl w:val="0"/>
          <w:lang w:val="it-IT"/>
        </w:rPr>
        <w:t xml:space="preserve">Mariagrazia A. del negozio </w:t>
      </w:r>
      <w:r>
        <w:rPr>
          <w:rtl w:val="1"/>
          <w:lang w:val="ar-SA" w:bidi="ar-SA"/>
        </w:rPr>
        <w:t>“</w:t>
      </w:r>
      <w:r>
        <w:rPr>
          <w:rtl w:val="0"/>
          <w:lang w:val="nl-NL"/>
        </w:rPr>
        <w:t>Mille idee</w:t>
      </w:r>
      <w:r>
        <w:rPr>
          <w:rtl w:val="0"/>
        </w:rPr>
        <w:t xml:space="preserve">” </w:t>
      </w:r>
      <w:r>
        <w:rPr>
          <w:rtl w:val="0"/>
          <w:lang w:val="it-IT"/>
        </w:rPr>
        <w:t>ha ricamato il nome di Giuseppe Sedita, perch</w:t>
      </w:r>
      <w:r>
        <w:rPr>
          <w:rtl w:val="0"/>
          <w:lang w:val="fr-FR"/>
        </w:rPr>
        <w:t xml:space="preserve">é </w:t>
      </w:r>
      <w:r>
        <w:rPr>
          <w:rtl w:val="0"/>
          <w:lang w:val="it-IT"/>
        </w:rPr>
        <w:t>potesse essere affiancato a quello della moglie Rosa Sardo, gi</w:t>
      </w:r>
      <w:r>
        <w:rPr>
          <w:rtl w:val="0"/>
        </w:rPr>
        <w:t xml:space="preserve">à </w:t>
      </w:r>
      <w:r>
        <w:rPr>
          <w:rtl w:val="0"/>
          <w:lang w:val="it-IT"/>
        </w:rPr>
        <w:t>nello zaino della viandante perch</w:t>
      </w:r>
      <w:r>
        <w:rPr>
          <w:rtl w:val="0"/>
          <w:lang w:val="fr-FR"/>
        </w:rPr>
        <w:t xml:space="preserve">é </w:t>
      </w:r>
      <w:r>
        <w:rPr>
          <w:rtl w:val="0"/>
          <w:lang w:val="it-IT"/>
        </w:rPr>
        <w:t xml:space="preserve">ricamato nel laboratorio 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Ricamare il Ricordo</w:t>
      </w:r>
      <w:r>
        <w:rPr>
          <w:rtl w:val="0"/>
        </w:rPr>
        <w:t xml:space="preserve">” </w:t>
      </w:r>
      <w:r>
        <w:rPr>
          <w:rtl w:val="0"/>
          <w:lang w:val="it-IT"/>
        </w:rPr>
        <w:t xml:space="preserve">della Casa Circondariale 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Lorusso e Cutugno</w:t>
      </w:r>
      <w:r>
        <w:rPr>
          <w:rtl w:val="0"/>
        </w:rPr>
        <w:t xml:space="preserve">” </w:t>
      </w:r>
      <w:r>
        <w:rPr>
          <w:rtl w:val="0"/>
          <w:lang w:val="it-IT"/>
        </w:rPr>
        <w:t>di Torino. Poco prima della deposizione dei nastri, Rosalba ha potuto abbracciare Letizia, figlia di Rosa e Giuseppe, in un momento semplice e profondamente commosso.</w:t>
      </w:r>
    </w:p>
    <w:p>
      <w:pPr>
        <w:pStyle w:val="Corpo"/>
      </w:pPr>
      <w:r>
        <w:rPr>
          <w:rtl w:val="0"/>
          <w:lang w:val="it-IT"/>
        </w:rPr>
        <w:t xml:space="preserve">Nelle ore successive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arrivato anche un messaggio della nipote di Rosa e Giuseppe alla professoressa che, oltre ad avere ospitato la viandante, aveva condiviso con lei quelle ore concitate e intense: un ringraziamento alla scuola, alle docenti e a tutte le persone che avevano ricordato i suoi nonni, descritti come persone splendide, con l</w:t>
      </w:r>
      <w:r>
        <w:rPr>
          <w:rtl w:val="1"/>
        </w:rPr>
        <w:t>’</w:t>
      </w:r>
      <w:r>
        <w:rPr>
          <w:rtl w:val="0"/>
          <w:lang w:val="it-IT"/>
        </w:rPr>
        <w:t>auspicio che ci</w:t>
      </w:r>
      <w:r>
        <w:rPr>
          <w:rtl w:val="0"/>
          <w:lang w:val="it-IT"/>
        </w:rPr>
        <w:t xml:space="preserve">ò </w:t>
      </w:r>
      <w:r>
        <w:rPr>
          <w:rtl w:val="0"/>
          <w:lang w:val="it-IT"/>
        </w:rPr>
        <w:t xml:space="preserve">che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accaduto loro possa lasciare una lezione e diventare memoria capace di parlare alle nuove generazioni.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Mercoled</w:t>
      </w:r>
      <w:r>
        <w:rPr>
          <w:b w:val="1"/>
          <w:bCs w:val="1"/>
          <w:rtl w:val="0"/>
        </w:rPr>
        <w:t xml:space="preserve">ì </w:t>
      </w:r>
      <w:r>
        <w:rPr>
          <w:b w:val="1"/>
          <w:bCs w:val="1"/>
          <w:rtl w:val="0"/>
          <w:lang w:val="it-IT"/>
        </w:rPr>
        <w:t xml:space="preserve">30 settembre, a Cammarata, </w:t>
      </w:r>
      <w:r>
        <w:rPr>
          <w:rtl w:val="0"/>
          <w:lang w:val="it-IT"/>
        </w:rPr>
        <w:t>Rosalba Castelli ha incontrato circa 200 ragazz</w:t>
      </w:r>
      <w:r>
        <w:rPr>
          <w:rtl w:val="0"/>
        </w:rPr>
        <w:t xml:space="preserve">ɜ </w:t>
      </w:r>
      <w:r>
        <w:rPr>
          <w:rtl w:val="0"/>
          <w:lang w:val="it-IT"/>
        </w:rPr>
        <w:t>dell</w:t>
      </w:r>
      <w:r>
        <w:rPr>
          <w:rtl w:val="1"/>
        </w:rPr>
        <w:t>’</w:t>
      </w:r>
      <w:r>
        <w:rPr>
          <w:rtl w:val="0"/>
          <w:lang w:val="it-IT"/>
        </w:rPr>
        <w:t>I.S.S. Archimede nell</w:t>
      </w:r>
      <w:r>
        <w:rPr>
          <w:rtl w:val="1"/>
        </w:rPr>
        <w:t>’</w:t>
      </w:r>
      <w:r>
        <w:rPr>
          <w:rtl w:val="0"/>
          <w:lang w:val="it-IT"/>
        </w:rPr>
        <w:t xml:space="preserve">Auditorium Comunale e successivamente le classi terze della Scuola Secondaria di I grado del plesso 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Dante Alighieri</w:t>
      </w:r>
      <w:r>
        <w:rPr>
          <w:rtl w:val="0"/>
        </w:rPr>
        <w:t>”</w:t>
      </w:r>
      <w:r>
        <w:rPr>
          <w:rtl w:val="0"/>
          <w:lang w:val="it-IT"/>
        </w:rPr>
        <w:t>. Erano presenti la vicesindaca Rosalinda Maggio, l</w:t>
      </w:r>
      <w:r>
        <w:rPr>
          <w:rtl w:val="1"/>
        </w:rPr>
        <w:t>’</w:t>
      </w:r>
      <w:r>
        <w:rPr>
          <w:rtl w:val="0"/>
          <w:lang w:val="it-IT"/>
        </w:rPr>
        <w:t>assessore Francesco Carit</w:t>
      </w:r>
      <w:r>
        <w:rPr>
          <w:rtl w:val="0"/>
        </w:rPr>
        <w:t>à</w:t>
      </w:r>
      <w:r>
        <w:rPr>
          <w:rtl w:val="0"/>
          <w:lang w:val="it-IT"/>
        </w:rPr>
        <w:t>, consiglier</w:t>
      </w:r>
      <w:r>
        <w:rPr>
          <w:rtl w:val="0"/>
        </w:rPr>
        <w:t xml:space="preserve">ɜ </w:t>
      </w:r>
      <w:r>
        <w:rPr>
          <w:rtl w:val="0"/>
          <w:lang w:val="it-IT"/>
        </w:rPr>
        <w:t xml:space="preserve">comunali e le dirigenti scolastiche Giusi Gugliotta e Angela Fasino. Anche la vicesindaca Rosalinda Maggio si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prestata al 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gioco della viandante</w:t>
      </w:r>
      <w:r>
        <w:rPr>
          <w:rtl w:val="0"/>
        </w:rPr>
        <w:t>”</w:t>
      </w:r>
      <w:r>
        <w:rPr>
          <w:rtl w:val="0"/>
          <w:lang w:val="it-IT"/>
        </w:rPr>
        <w:t>, condividendo con l</w:t>
      </w:r>
      <w:r>
        <w:rPr>
          <w:rtl w:val="0"/>
        </w:rPr>
        <w:t xml:space="preserve">ɜ </w:t>
      </w:r>
      <w:r>
        <w:rPr>
          <w:rtl w:val="0"/>
        </w:rPr>
        <w:t>student</w:t>
      </w:r>
      <w:r>
        <w:rPr>
          <w:rtl w:val="0"/>
        </w:rPr>
        <w:t xml:space="preserve">ɜ </w:t>
      </w:r>
      <w:r>
        <w:rPr>
          <w:rtl w:val="0"/>
          <w:lang w:val="it-IT"/>
        </w:rPr>
        <w:t>la simulazione degli ostacoli del cammino e rendendo l</w:t>
      </w:r>
      <w:r>
        <w:rPr>
          <w:rtl w:val="1"/>
        </w:rPr>
        <w:t>’</w:t>
      </w:r>
      <w:r>
        <w:rPr>
          <w:rtl w:val="0"/>
          <w:lang w:val="it-IT"/>
        </w:rPr>
        <w:t>incontro ancora pi</w:t>
      </w:r>
      <w:r>
        <w:rPr>
          <w:rtl w:val="0"/>
          <w:lang w:val="it-IT"/>
        </w:rPr>
        <w:t xml:space="preserve">ù </w:t>
      </w:r>
      <w:r>
        <w:rPr>
          <w:rtl w:val="0"/>
          <w:lang w:val="it-IT"/>
        </w:rPr>
        <w:t>diretto e partecipato.</w:t>
      </w:r>
    </w:p>
    <w:p>
      <w:pPr>
        <w:pStyle w:val="Corpo"/>
      </w:pPr>
      <w:r>
        <w:rPr>
          <w:rtl w:val="0"/>
          <w:lang w:val="it-IT"/>
        </w:rPr>
        <w:t>Nell</w:t>
      </w:r>
      <w:r>
        <w:rPr>
          <w:rtl w:val="1"/>
        </w:rPr>
        <w:t>’</w:t>
      </w:r>
      <w:r>
        <w:rPr>
          <w:rtl w:val="0"/>
          <w:lang w:val="it-IT"/>
        </w:rPr>
        <w:t xml:space="preserve">Auditorium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stato affidato all</w:t>
      </w:r>
      <w:r>
        <w:rPr>
          <w:rtl w:val="0"/>
        </w:rPr>
        <w:t xml:space="preserve">ɜ </w:t>
      </w:r>
      <w:r>
        <w:rPr>
          <w:rtl w:val="0"/>
          <w:lang w:val="it-IT"/>
        </w:rPr>
        <w:t xml:space="preserve">giovani il nome di Lia Pipitone, mentre nella scuola secondaria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 xml:space="preserve">stata ricordata Elisa Polcino a un anno esatto dalla sua morte. Il suo nastro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rimasto alla scuola e, durante la deposizione, l</w:t>
      </w:r>
      <w:r>
        <w:rPr>
          <w:rtl w:val="0"/>
        </w:rPr>
        <w:t xml:space="preserve">ɜ </w:t>
      </w:r>
      <w:r>
        <w:rPr>
          <w:rtl w:val="0"/>
          <w:lang w:val="it-IT"/>
        </w:rPr>
        <w:t>ragazz</w:t>
      </w:r>
      <w:r>
        <w:rPr>
          <w:rtl w:val="0"/>
        </w:rPr>
        <w:t xml:space="preserve">ɜ </w:t>
      </w:r>
      <w:r>
        <w:rPr>
          <w:rtl w:val="0"/>
          <w:lang w:val="it-IT"/>
        </w:rPr>
        <w:t xml:space="preserve">hanno cantato il nome di Elisa e quello di suo figlio Cosimo. Il nome di Cosimo viene ricamato proprio in queste ore a Grotte da Lorenza B. di 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Cucito creativo e ricami</w:t>
      </w:r>
      <w:r>
        <w:rPr>
          <w:rtl w:val="0"/>
        </w:rPr>
        <w:t>”</w:t>
      </w:r>
      <w:r>
        <w:rPr>
          <w:rtl w:val="0"/>
          <w:lang w:val="it-IT"/>
        </w:rPr>
        <w:t>, grazie anche all</w:t>
      </w:r>
      <w:r>
        <w:rPr>
          <w:rtl w:val="1"/>
        </w:rPr>
        <w:t>’</w:t>
      </w:r>
      <w:r>
        <w:rPr>
          <w:rtl w:val="0"/>
          <w:lang w:val="it-IT"/>
        </w:rPr>
        <w:t>attivazione dell</w:t>
      </w:r>
      <w:r>
        <w:rPr>
          <w:rtl w:val="1"/>
        </w:rPr>
        <w:t>’</w:t>
      </w:r>
      <w:r>
        <w:rPr>
          <w:rtl w:val="0"/>
          <w:lang w:val="it-IT"/>
        </w:rPr>
        <w:t xml:space="preserve">assessora Giuseppina Minnecisberna. Il pensiero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andato anche ad Antonia, figlia di Elisa e sorella di Cosimo, tornata a scuola nel marzo scorso.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Sempre mercoled</w:t>
      </w:r>
      <w:r>
        <w:rPr>
          <w:b w:val="1"/>
          <w:bCs w:val="1"/>
          <w:rtl w:val="0"/>
        </w:rPr>
        <w:t xml:space="preserve">ì </w:t>
      </w:r>
      <w:r>
        <w:rPr>
          <w:b w:val="1"/>
          <w:bCs w:val="1"/>
          <w:rtl w:val="0"/>
          <w:lang w:val="it-IT"/>
        </w:rPr>
        <w:t xml:space="preserve">30 settembre, a Mussomeli, </w:t>
      </w:r>
      <w:r>
        <w:rPr>
          <w:rtl w:val="0"/>
        </w:rPr>
        <w:t>l</w:t>
      </w:r>
      <w:r>
        <w:rPr>
          <w:rtl w:val="1"/>
        </w:rPr>
        <w:t>’</w:t>
      </w:r>
      <w:r>
        <w:rPr>
          <w:rtl w:val="0"/>
          <w:lang w:val="it-IT"/>
        </w:rPr>
        <w:t>incontro in Biblioteca ha riunito il sindaco, l</w:t>
      </w:r>
      <w:r>
        <w:rPr>
          <w:rtl w:val="1"/>
        </w:rPr>
        <w:t>’</w:t>
      </w:r>
      <w:r>
        <w:rPr>
          <w:rtl w:val="0"/>
          <w:lang w:val="it-IT"/>
        </w:rPr>
        <w:t>assessora Yosella Schifano, il presidente del Consiglio comunale, numeros</w:t>
      </w:r>
      <w:r>
        <w:rPr>
          <w:rtl w:val="0"/>
        </w:rPr>
        <w:t xml:space="preserve">ɜ </w:t>
      </w:r>
      <w:r>
        <w:rPr>
          <w:rtl w:val="0"/>
          <w:lang w:val="it-IT"/>
        </w:rPr>
        <w:t>consiglier</w:t>
      </w:r>
      <w:r>
        <w:rPr>
          <w:rtl w:val="0"/>
        </w:rPr>
        <w:t>ɜ</w:t>
      </w:r>
      <w:r>
        <w:rPr>
          <w:rtl w:val="0"/>
          <w:lang w:val="it-IT"/>
        </w:rPr>
        <w:t>, le Forze dell</w:t>
      </w:r>
      <w:r>
        <w:rPr>
          <w:rtl w:val="1"/>
        </w:rPr>
        <w:t>’</w:t>
      </w:r>
      <w:r>
        <w:rPr>
          <w:rtl w:val="0"/>
          <w:lang w:val="it-IT"/>
        </w:rPr>
        <w:t>Ordine, la FIDAPA e soprattutto la famiglia di Rosa Mifsud e Monica Di Liberto. I loro nomi, ricamati dall</w:t>
      </w:r>
      <w:r>
        <w:rPr>
          <w:rtl w:val="1"/>
        </w:rPr>
        <w:t>’</w:t>
      </w:r>
      <w:r>
        <w:rPr>
          <w:rtl w:val="0"/>
          <w:lang w:val="it-IT"/>
        </w:rPr>
        <w:t>associazione BeddaM</w:t>
      </w:r>
      <w:r>
        <w:rPr>
          <w:rtl w:val="0"/>
          <w:lang w:val="fr-FR"/>
        </w:rPr>
        <w:t xml:space="preserve">é </w:t>
      </w:r>
      <w:r>
        <w:rPr>
          <w:rtl w:val="0"/>
          <w:lang w:val="it-IT"/>
        </w:rPr>
        <w:t xml:space="preserve">di Joppolo Giancaxio, hanno poi attraversato le strade del paese in una marcia cantata fino alla panchina di via Palermo, la cui targa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stata dedicata alle due donne.</w:t>
      </w:r>
    </w:p>
    <w:p>
      <w:pPr>
        <w:pStyle w:val="Corpo"/>
      </w:pPr>
      <w:r>
        <w:rPr>
          <w:rtl w:val="0"/>
          <w:lang w:val="it-IT"/>
        </w:rPr>
        <w:t xml:space="preserve">Un grazie particolare alle ricamatrici che stanno sostenendo concretamente il cammino, tra cui Lorenza B. di </w:t>
      </w:r>
      <w:r>
        <w:rPr>
          <w:rtl w:val="1"/>
          <w:lang w:val="ar-SA" w:bidi="ar-SA"/>
        </w:rPr>
        <w:t>“</w:t>
      </w:r>
      <w:r>
        <w:rPr>
          <w:rtl w:val="0"/>
          <w:lang w:val="it-IT"/>
        </w:rPr>
        <w:t>Cucito creativo e ricami</w:t>
      </w:r>
      <w:r>
        <w:rPr>
          <w:rtl w:val="0"/>
        </w:rPr>
        <w:t xml:space="preserve">” </w:t>
      </w:r>
      <w:r>
        <w:rPr>
          <w:rtl w:val="0"/>
          <w:lang w:val="it-IT"/>
        </w:rPr>
        <w:t xml:space="preserve">a Grotte e Mariagrazia A. del negozio </w:t>
      </w:r>
      <w:r>
        <w:rPr>
          <w:rtl w:val="1"/>
          <w:lang w:val="ar-SA" w:bidi="ar-SA"/>
        </w:rPr>
        <w:t>“</w:t>
      </w:r>
      <w:r>
        <w:rPr>
          <w:rtl w:val="0"/>
          <w:lang w:val="nl-NL"/>
        </w:rPr>
        <w:t>Mille idee</w:t>
      </w:r>
      <w:r>
        <w:rPr>
          <w:rtl w:val="0"/>
        </w:rPr>
        <w:t xml:space="preserve">” </w:t>
      </w:r>
      <w:r>
        <w:rPr>
          <w:rtl w:val="0"/>
          <w:lang w:val="it-IT"/>
        </w:rPr>
        <w:t>a Racalmuto, per avere accolto con disponibilit</w:t>
      </w:r>
      <w:r>
        <w:rPr>
          <w:rtl w:val="0"/>
        </w:rPr>
        <w:t xml:space="preserve">à </w:t>
      </w:r>
      <w:r>
        <w:rPr>
          <w:rtl w:val="0"/>
          <w:lang w:val="it-IT"/>
        </w:rPr>
        <w:t>i nuovi nomi affidati alla viandante.</w:t>
      </w:r>
    </w:p>
    <w:p>
      <w:pPr>
        <w:pStyle w:val="Corpo"/>
      </w:pPr>
      <w:r>
        <w:rPr>
          <w:rtl w:val="0"/>
          <w:lang w:val="it-IT"/>
        </w:rPr>
        <w:t>Orme d</w:t>
      </w:r>
      <w:r>
        <w:rPr>
          <w:rtl w:val="1"/>
        </w:rPr>
        <w:t>’</w:t>
      </w:r>
      <w:r>
        <w:rPr>
          <w:rtl w:val="0"/>
          <w:lang w:val="it-IT"/>
        </w:rPr>
        <w:t>ombra continua cos</w:t>
      </w:r>
      <w:r>
        <w:rPr>
          <w:rtl w:val="0"/>
        </w:rPr>
        <w:t xml:space="preserve">ì </w:t>
      </w:r>
      <w:r>
        <w:rPr>
          <w:rtl w:val="0"/>
          <w:lang w:val="it-IT"/>
        </w:rPr>
        <w:t>a cambiare forma mentre procede: non soltanto un itinerario da percorrere, ma una rete che si costruisce passo dopo passo e nella quale ogni territorio lascia qualcosa al cammino e, allo stesso tempo, prende in custodia una parte delle storie che il cammino porta con s</w:t>
      </w:r>
      <w:r>
        <w:rPr>
          <w:rtl w:val="0"/>
          <w:lang w:val="fr-FR"/>
        </w:rPr>
        <w:t>é</w:t>
      </w:r>
      <w:r>
        <w:rPr>
          <w:rtl w:val="0"/>
        </w:rPr>
        <w:t>.</w:t>
      </w:r>
    </w:p>
    <w:p>
      <w:pPr>
        <w:pStyle w:val="Corpo"/>
        <w:spacing w:before="200"/>
      </w:pPr>
      <w:r>
        <w:rPr>
          <w:b w:val="1"/>
          <w:bCs w:val="1"/>
          <w:rtl w:val="0"/>
          <w:lang w:val="it-IT"/>
        </w:rPr>
        <w:t>Palermo, 1 ottobre 2026</w:t>
      </w:r>
    </w:p>
    <w:p>
      <w:pPr>
        <w:pStyle w:val="Corpo"/>
      </w:pPr>
      <w:r>
        <w:rPr>
          <w:b w:val="1"/>
          <w:bCs w:val="1"/>
          <w:rtl w:val="0"/>
        </w:rPr>
        <w:t>L</w:t>
      </w:r>
      <w:r>
        <w:rPr>
          <w:b w:val="1"/>
          <w:bCs w:val="1"/>
          <w:rtl w:val="1"/>
        </w:rPr>
        <w:t>’</w:t>
      </w:r>
      <w:r>
        <w:rPr>
          <w:b w:val="1"/>
          <w:bCs w:val="1"/>
          <w:rtl w:val="0"/>
          <w:lang w:val="it-IT"/>
        </w:rPr>
        <w:t>addetta stampa</w:t>
      </w:r>
      <w:r>
        <w:rPr>
          <w:b w:val="1"/>
          <w:bCs w:val="1"/>
        </w:rPr>
        <w:br w:type="textWrapping"/>
      </w:r>
      <w:r>
        <w:rPr>
          <w:rtl w:val="0"/>
          <w:lang w:val="it-IT"/>
        </w:rPr>
        <w:t>Gilda Sciortino</w:t>
      </w:r>
      <w:r>
        <w:br w:type="textWrapping"/>
      </w:r>
      <w:r>
        <w:rPr>
          <w:rtl w:val="0"/>
        </w:rPr>
        <w:t>Cell. 389.2158948</w:t>
      </w:r>
    </w:p>
    <w:p>
      <w:pPr>
        <w:pStyle w:val="Corpo"/>
      </w:pPr>
      <w:r>
        <w:rPr>
          <w:b w:val="1"/>
          <w:bCs w:val="1"/>
          <w:rtl w:val="0"/>
          <w:lang w:val="it-IT"/>
        </w:rPr>
        <w:t>Il progetto pu</w:t>
      </w:r>
      <w:r>
        <w:rPr>
          <w:b w:val="1"/>
          <w:bCs w:val="1"/>
          <w:rtl w:val="0"/>
          <w:lang w:val="it-IT"/>
        </w:rPr>
        <w:t xml:space="preserve">ò </w:t>
      </w:r>
      <w:r>
        <w:rPr>
          <w:b w:val="1"/>
          <w:bCs w:val="1"/>
          <w:rtl w:val="0"/>
          <w:lang w:val="it-IT"/>
        </w:rPr>
        <w:t>essere seguito sui seguenti canali social:</w:t>
      </w:r>
      <w:r>
        <w:rPr>
          <w:b w:val="1"/>
          <w:bCs w:val="1"/>
        </w:rPr>
        <w:br w:type="textWrapping"/>
      </w:r>
      <w:r>
        <w:rPr>
          <w:rtl w:val="0"/>
          <w:lang w:val="it-IT"/>
        </w:rPr>
        <w:t>www.ormedombra.it | Instagram e Facebook: @ormedombra | @associazione_artemixia</w:t>
      </w:r>
    </w:p>
    <w:sectPr>
      <w:headerReference w:type="default" r:id="rId4"/>
      <w:footerReference w:type="default" r:id="rId5"/>
      <w:pgSz w:w="12240" w:h="15840" w:orient="portrait"/>
      <w:pgMar w:top="1020" w:right="1134" w:bottom="1020" w:left="1134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54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1"/>
      <w:szCs w:val="21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